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E631D9" w14:textId="77777777" w:rsidR="00067B37" w:rsidRPr="00C73555" w:rsidRDefault="00067B37" w:rsidP="00067B37">
      <w:pPr>
        <w:pStyle w:val="NormalWeb"/>
        <w:numPr>
          <w:ilvl w:val="0"/>
          <w:numId w:val="1"/>
        </w:numPr>
        <w:spacing w:before="0" w:after="0"/>
        <w:rPr>
          <w:sz w:val="22"/>
          <w:szCs w:val="22"/>
        </w:rPr>
      </w:pPr>
      <w:r w:rsidRPr="00C73555">
        <w:rPr>
          <w:rFonts w:ascii="Arial" w:hAnsi="Arial" w:cs="Arial"/>
          <w:b/>
          <w:bCs/>
          <w:sz w:val="22"/>
          <w:szCs w:val="22"/>
        </w:rPr>
        <w:t xml:space="preserve">Chapter 12: </w:t>
      </w:r>
      <w:r w:rsidRPr="00C73555">
        <w:rPr>
          <w:rFonts w:ascii="Arial" w:hAnsi="Arial" w:cs="Arial"/>
          <w:sz w:val="22"/>
          <w:szCs w:val="22"/>
        </w:rPr>
        <w:t>“</w:t>
      </w:r>
      <w:r w:rsidRPr="00C73555">
        <w:rPr>
          <w:rFonts w:ascii="Arial" w:hAnsi="Arial" w:cs="Arial"/>
          <w:color w:val="1D2626"/>
          <w:sz w:val="22"/>
          <w:szCs w:val="22"/>
          <w:shd w:val="clear" w:color="auto" w:fill="FFFFFF"/>
        </w:rPr>
        <w:t>Forecasting</w:t>
      </w:r>
      <w:r w:rsidRPr="00C73555">
        <w:rPr>
          <w:rFonts w:ascii="Arial" w:hAnsi="Arial" w:cs="Arial"/>
          <w:sz w:val="22"/>
          <w:szCs w:val="22"/>
        </w:rPr>
        <w:t>”</w:t>
      </w:r>
    </w:p>
    <w:p w14:paraId="43133483" w14:textId="77777777" w:rsidR="00067B37" w:rsidRDefault="00067B37" w:rsidP="00067B37">
      <w:pPr>
        <w:pStyle w:val="NormalWeb"/>
        <w:numPr>
          <w:ilvl w:val="0"/>
          <w:numId w:val="1"/>
        </w:numPr>
        <w:spacing w:before="0" w:after="0"/>
        <w:rPr>
          <w:rFonts w:ascii="Arial" w:hAnsi="Arial" w:cs="Arial"/>
          <w:sz w:val="22"/>
          <w:szCs w:val="22"/>
        </w:rPr>
      </w:pPr>
      <w:r w:rsidRPr="00C73555">
        <w:rPr>
          <w:rFonts w:ascii="Arial" w:hAnsi="Arial" w:cs="Arial"/>
          <w:b/>
          <w:bCs/>
          <w:sz w:val="22"/>
          <w:szCs w:val="22"/>
        </w:rPr>
        <w:t xml:space="preserve">Chapter 13: </w:t>
      </w:r>
      <w:r w:rsidRPr="00C73555">
        <w:rPr>
          <w:rFonts w:ascii="Arial" w:hAnsi="Arial" w:cs="Arial"/>
          <w:sz w:val="22"/>
          <w:szCs w:val="22"/>
        </w:rPr>
        <w:t>“</w:t>
      </w:r>
      <w:r w:rsidRPr="00C73555">
        <w:rPr>
          <w:rFonts w:ascii="Arial" w:hAnsi="Arial" w:cs="Arial"/>
          <w:color w:val="1D2626"/>
          <w:sz w:val="22"/>
          <w:szCs w:val="22"/>
          <w:shd w:val="clear" w:color="auto" w:fill="FFFFFF"/>
        </w:rPr>
        <w:t>Inventory Management</w:t>
      </w:r>
      <w:r w:rsidRPr="00C73555">
        <w:rPr>
          <w:rFonts w:ascii="Arial" w:hAnsi="Arial" w:cs="Arial"/>
          <w:sz w:val="22"/>
          <w:szCs w:val="22"/>
        </w:rPr>
        <w:t>”</w:t>
      </w:r>
    </w:p>
    <w:p w14:paraId="52D267E5" w14:textId="77777777" w:rsidR="00067B37" w:rsidRDefault="00067B37" w:rsidP="00067B37">
      <w:pPr>
        <w:pStyle w:val="NormalWeb"/>
        <w:spacing w:before="0" w:after="0"/>
        <w:rPr>
          <w:rFonts w:ascii="Arial" w:hAnsi="Arial" w:cs="Arial"/>
          <w:sz w:val="22"/>
          <w:szCs w:val="22"/>
        </w:rPr>
      </w:pPr>
    </w:p>
    <w:p w14:paraId="6CE8A204" w14:textId="77777777" w:rsidR="00067B37" w:rsidRDefault="00067B37" w:rsidP="00067B37">
      <w:pPr>
        <w:pStyle w:val="NormalWeb"/>
        <w:spacing w:before="0" w:after="0"/>
        <w:rPr>
          <w:rFonts w:ascii="Arial" w:hAnsi="Arial" w:cs="Arial"/>
          <w:sz w:val="22"/>
          <w:szCs w:val="22"/>
        </w:rPr>
      </w:pPr>
      <w:r>
        <w:rPr>
          <w:rFonts w:ascii="Arial" w:hAnsi="Arial" w:cs="Arial"/>
          <w:sz w:val="22"/>
          <w:szCs w:val="22"/>
        </w:rPr>
        <w:t>Chapter 12</w:t>
      </w:r>
    </w:p>
    <w:p w14:paraId="339C6DE3" w14:textId="77777777" w:rsidR="00067B37" w:rsidRPr="00267E2E" w:rsidRDefault="00067B37" w:rsidP="00067B37">
      <w:pPr>
        <w:spacing w:before="100" w:after="100"/>
        <w:rPr>
          <w:rFonts w:eastAsia="Arial" w:cs="Arial"/>
        </w:rPr>
      </w:pPr>
      <w:r>
        <w:rPr>
          <w:rFonts w:eastAsia="Arial" w:cs="Arial"/>
        </w:rPr>
        <w:t>Forecasting requires the ability to predict customer demand. Quantitative and qualitative methods are used to determine the demand for products. Short-term forecasts anticipate demand for products on a daily basis while long-term forecasts resource requirements for equipment and building expansion purposes. This will be discussed in your chapter reading.</w:t>
      </w:r>
    </w:p>
    <w:p w14:paraId="13306FD0" w14:textId="77777777" w:rsidR="00067B37" w:rsidRDefault="00067B37" w:rsidP="00067B37">
      <w:pPr>
        <w:pStyle w:val="NormalWeb"/>
        <w:spacing w:before="0" w:after="0"/>
        <w:rPr>
          <w:sz w:val="22"/>
          <w:szCs w:val="22"/>
        </w:rPr>
      </w:pPr>
    </w:p>
    <w:p w14:paraId="443E49F1" w14:textId="77777777" w:rsidR="00067B37" w:rsidRPr="00A15790" w:rsidRDefault="00067B37" w:rsidP="00067B37">
      <w:pPr>
        <w:spacing w:before="100" w:after="100"/>
        <w:rPr>
          <w:rFonts w:eastAsia="Arial" w:cs="Arial"/>
        </w:rPr>
      </w:pPr>
      <w:r w:rsidRPr="00A15790">
        <w:rPr>
          <w:rFonts w:eastAsia="Arial" w:cs="Arial"/>
        </w:rPr>
        <w:t>Chapter 13</w:t>
      </w:r>
    </w:p>
    <w:p w14:paraId="24A7720D" w14:textId="77777777" w:rsidR="00067B37" w:rsidRPr="00267E2E" w:rsidRDefault="00067B37" w:rsidP="00067B37">
      <w:pPr>
        <w:spacing w:before="100" w:after="100"/>
        <w:rPr>
          <w:rFonts w:eastAsia="Arial" w:cs="Arial"/>
        </w:rPr>
      </w:pPr>
      <w:r>
        <w:rPr>
          <w:rFonts w:eastAsia="Arial" w:cs="Arial"/>
        </w:rPr>
        <w:t>Inventory management seeks an efficient method to hold finished goods to meet customer demands. The purpose of inventory management is to keep sufficient inventory to always meet the needs of the customer regardless of changes to market conditions. However, the cost of inventory has increased due to the rapid changes of new products entering the market, thus making existing inventory obsolete. Manufacturers have introduced Just-In-Time inventory strategy to reduce the inventory burden resulting in significant cost savings. This will be discussed in your chapter reading.</w:t>
      </w:r>
      <w:r>
        <w:rPr>
          <w:rFonts w:eastAsia="Arial" w:cs="Arial"/>
          <w:b/>
          <w:shd w:val="clear" w:color="auto" w:fill="F9CB9C"/>
        </w:rPr>
        <w:t xml:space="preserve">  </w:t>
      </w:r>
    </w:p>
    <w:p w14:paraId="46CF2BD9" w14:textId="77777777" w:rsidR="00067B37" w:rsidRDefault="00067B37" w:rsidP="00067B37">
      <w:pPr>
        <w:pStyle w:val="Heading2"/>
        <w:rPr>
          <w:rFonts w:eastAsia="Cabin"/>
        </w:rPr>
      </w:pPr>
    </w:p>
    <w:p w14:paraId="14D1F67B" w14:textId="77777777" w:rsidR="00067B37" w:rsidRPr="005F1476" w:rsidRDefault="00067B37" w:rsidP="00067B37">
      <w:pPr>
        <w:pStyle w:val="Heading2"/>
      </w:pPr>
      <w:r w:rsidRPr="005F1476">
        <w:rPr>
          <w:rFonts w:eastAsia="Cabin"/>
        </w:rPr>
        <w:t>Competency Assessment</w:t>
      </w:r>
    </w:p>
    <w:p w14:paraId="55E98D92" w14:textId="77777777" w:rsidR="00067B37" w:rsidRDefault="00067B37" w:rsidP="00067B37">
      <w:pPr>
        <w:rPr>
          <w:rFonts w:eastAsia="Cabin"/>
        </w:rPr>
      </w:pPr>
    </w:p>
    <w:p w14:paraId="7BE8FF6A" w14:textId="77777777" w:rsidR="00067B37" w:rsidRPr="001C4B4B" w:rsidRDefault="00067B37" w:rsidP="00067B37">
      <w:pPr>
        <w:rPr>
          <w:color w:val="0070C0"/>
        </w:rPr>
      </w:pPr>
      <w:r w:rsidRPr="002400FD">
        <w:rPr>
          <w:rFonts w:eastAsia="Cabin"/>
          <w:color w:val="0070C0"/>
        </w:rPr>
        <w:t>This Competency Assessment assesses the following outcome(s):</w:t>
      </w:r>
    </w:p>
    <w:p w14:paraId="349B7C7F" w14:textId="77777777" w:rsidR="00067B37" w:rsidRDefault="00067B37" w:rsidP="00067B37">
      <w:pPr>
        <w:widowControl/>
        <w:pBdr>
          <w:top w:val="none" w:sz="0" w:space="0" w:color="auto"/>
          <w:left w:val="none" w:sz="0" w:space="0" w:color="auto"/>
          <w:bottom w:val="none" w:sz="0" w:space="0" w:color="auto"/>
          <w:right w:val="none" w:sz="0" w:space="0" w:color="auto"/>
          <w:between w:val="none" w:sz="0" w:space="0" w:color="auto"/>
        </w:pBdr>
        <w:rPr>
          <w:rFonts w:cs="Arial"/>
          <w:b/>
          <w:bCs/>
          <w:szCs w:val="22"/>
        </w:rPr>
      </w:pPr>
    </w:p>
    <w:p w14:paraId="4C03D8B2"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rPr>
          <w:rFonts w:ascii="Times New Roman" w:hAnsi="Times New Roman"/>
          <w:szCs w:val="22"/>
        </w:rPr>
      </w:pPr>
      <w:r w:rsidRPr="00C73555">
        <w:rPr>
          <w:rFonts w:cs="Arial"/>
          <w:b/>
          <w:bCs/>
          <w:szCs w:val="22"/>
        </w:rPr>
        <w:t>MT435M5</w:t>
      </w:r>
      <w:r>
        <w:rPr>
          <w:rFonts w:cs="Arial"/>
          <w:b/>
          <w:bCs/>
          <w:szCs w:val="22"/>
        </w:rPr>
        <w:t>-5</w:t>
      </w:r>
      <w:r w:rsidRPr="00C73555">
        <w:rPr>
          <w:rFonts w:cs="Arial"/>
          <w:b/>
          <w:bCs/>
          <w:szCs w:val="22"/>
        </w:rPr>
        <w:t xml:space="preserve">: </w:t>
      </w:r>
      <w:r w:rsidRPr="00C73555">
        <w:rPr>
          <w:rFonts w:cs="Arial"/>
          <w:szCs w:val="22"/>
        </w:rPr>
        <w:t>Evaluate the purpose of forecasting and inventory management within operations management.</w:t>
      </w:r>
    </w:p>
    <w:p w14:paraId="4A9D0638"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Forecasting is a realistic application of the scientific method towards future business requirements. This can be accomplished with both qualitative and quantitative methods. Inventory Management also connects to forecasting and is a key element of success within the supply chain and operations management professional areas of business.</w:t>
      </w:r>
    </w:p>
    <w:p w14:paraId="05047F38"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Forecasting and Inventory Management support operations management efforts. However, you need to explore and evaluate these concepts more closely demonstrating knowledge of these real-world business concepts.</w:t>
      </w:r>
    </w:p>
    <w:p w14:paraId="189137E6"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Directions</w:t>
      </w:r>
    </w:p>
    <w:p w14:paraId="161A4102"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 xml:space="preserve">In this </w:t>
      </w:r>
      <w:r>
        <w:rPr>
          <w:rFonts w:cs="Arial"/>
          <w:color w:val="auto"/>
          <w:szCs w:val="22"/>
        </w:rPr>
        <w:t>a</w:t>
      </w:r>
      <w:r w:rsidRPr="00C73555">
        <w:rPr>
          <w:rFonts w:cs="Arial"/>
          <w:color w:val="auto"/>
          <w:szCs w:val="22"/>
        </w:rPr>
        <w:t>ssessment, you will compose and informative essay in which you specifically address the parts listed below.</w:t>
      </w:r>
    </w:p>
    <w:p w14:paraId="083CA406"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Part 1:</w:t>
      </w:r>
      <w:r w:rsidRPr="00C73555">
        <w:rPr>
          <w:rFonts w:cs="Arial"/>
          <w:color w:val="auto"/>
          <w:szCs w:val="22"/>
        </w:rPr>
        <w:t xml:space="preserve"> Examine the business concepts provided below:</w:t>
      </w:r>
    </w:p>
    <w:p w14:paraId="196D39CC"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Forecasting</w:t>
      </w:r>
      <w:r w:rsidRPr="00C73555">
        <w:rPr>
          <w:rFonts w:cs="Arial"/>
          <w:color w:val="auto"/>
          <w:szCs w:val="22"/>
        </w:rPr>
        <w:t> </w:t>
      </w:r>
    </w:p>
    <w:p w14:paraId="0E4F02C1"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lastRenderedPageBreak/>
        <w:t xml:space="preserve">Select a part of forecasting to evaluate based upon your prior reading in the </w:t>
      </w:r>
      <w:proofErr w:type="spellStart"/>
      <w:r w:rsidRPr="00C73555">
        <w:rPr>
          <w:rFonts w:cs="Arial"/>
          <w:color w:val="auto"/>
          <w:szCs w:val="22"/>
        </w:rPr>
        <w:t>e</w:t>
      </w:r>
      <w:r>
        <w:rPr>
          <w:rFonts w:cs="Arial"/>
          <w:color w:val="auto"/>
          <w:szCs w:val="22"/>
        </w:rPr>
        <w:t>b</w:t>
      </w:r>
      <w:r w:rsidRPr="00C73555">
        <w:rPr>
          <w:rFonts w:cs="Arial"/>
          <w:color w:val="auto"/>
          <w:szCs w:val="22"/>
        </w:rPr>
        <w:t>ook</w:t>
      </w:r>
      <w:proofErr w:type="spellEnd"/>
      <w:r w:rsidRPr="00C73555">
        <w:rPr>
          <w:rFonts w:cs="Arial"/>
          <w:color w:val="auto"/>
          <w:szCs w:val="22"/>
        </w:rPr>
        <w:t xml:space="preserve">. Conduct online research to support your writing with credible sources. In particular, demonstrate your knowledge of how forecasting supports operations management efforts. Select one method of forecasting as presented in the </w:t>
      </w:r>
      <w:proofErr w:type="spellStart"/>
      <w:r w:rsidRPr="00C73555">
        <w:rPr>
          <w:rFonts w:cs="Arial"/>
          <w:color w:val="auto"/>
          <w:szCs w:val="22"/>
        </w:rPr>
        <w:t>e</w:t>
      </w:r>
      <w:r>
        <w:rPr>
          <w:rFonts w:cs="Arial"/>
          <w:color w:val="auto"/>
          <w:szCs w:val="22"/>
        </w:rPr>
        <w:t>b</w:t>
      </w:r>
      <w:r w:rsidRPr="00C73555">
        <w:rPr>
          <w:rFonts w:cs="Arial"/>
          <w:color w:val="auto"/>
          <w:szCs w:val="22"/>
        </w:rPr>
        <w:t>ook</w:t>
      </w:r>
      <w:proofErr w:type="spellEnd"/>
      <w:r w:rsidRPr="00C73555">
        <w:rPr>
          <w:rFonts w:cs="Arial"/>
          <w:color w:val="auto"/>
          <w:szCs w:val="22"/>
        </w:rPr>
        <w:t xml:space="preserve"> that you find potentially useful in your own career. Evaluate how you would apply it in a real-world business setting. </w:t>
      </w:r>
    </w:p>
    <w:p w14:paraId="08297012"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Inventory Management</w:t>
      </w:r>
    </w:p>
    <w:p w14:paraId="38BD20BB"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 xml:space="preserve">Select a part of inventory management to evaluate based upon your prior reading in the </w:t>
      </w:r>
      <w:proofErr w:type="spellStart"/>
      <w:r w:rsidRPr="00C73555">
        <w:rPr>
          <w:rFonts w:cs="Arial"/>
          <w:color w:val="auto"/>
          <w:szCs w:val="22"/>
        </w:rPr>
        <w:t>e</w:t>
      </w:r>
      <w:r>
        <w:rPr>
          <w:rFonts w:cs="Arial"/>
          <w:color w:val="auto"/>
          <w:szCs w:val="22"/>
        </w:rPr>
        <w:t>b</w:t>
      </w:r>
      <w:r w:rsidRPr="00C73555">
        <w:rPr>
          <w:rFonts w:cs="Arial"/>
          <w:color w:val="auto"/>
          <w:szCs w:val="22"/>
        </w:rPr>
        <w:t>ook</w:t>
      </w:r>
      <w:proofErr w:type="spellEnd"/>
      <w:r w:rsidRPr="00C73555">
        <w:rPr>
          <w:rFonts w:cs="Arial"/>
          <w:color w:val="auto"/>
          <w:szCs w:val="22"/>
        </w:rPr>
        <w:t xml:space="preserve">. Conduct online research to support your writing with credible sources. In particular, demonstrate your knowledge of how inventory management supports operations management efforts. Select one method of inventory management as presented in the </w:t>
      </w:r>
      <w:proofErr w:type="spellStart"/>
      <w:r w:rsidRPr="00C73555">
        <w:rPr>
          <w:rFonts w:cs="Arial"/>
          <w:color w:val="auto"/>
          <w:szCs w:val="22"/>
        </w:rPr>
        <w:t>e</w:t>
      </w:r>
      <w:r>
        <w:rPr>
          <w:rFonts w:cs="Arial"/>
          <w:color w:val="auto"/>
          <w:szCs w:val="22"/>
        </w:rPr>
        <w:t>b</w:t>
      </w:r>
      <w:r w:rsidRPr="00C73555">
        <w:rPr>
          <w:rFonts w:cs="Arial"/>
          <w:color w:val="auto"/>
          <w:szCs w:val="22"/>
        </w:rPr>
        <w:t>ook</w:t>
      </w:r>
      <w:proofErr w:type="spellEnd"/>
      <w:r w:rsidRPr="00C73555">
        <w:rPr>
          <w:rFonts w:cs="Arial"/>
          <w:color w:val="auto"/>
          <w:szCs w:val="22"/>
        </w:rPr>
        <w:t xml:space="preserve"> that you find potentially useful in your own career. Evaluate how you would apply it in a real-world business setting.</w:t>
      </w:r>
    </w:p>
    <w:p w14:paraId="4A9D76A2"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b/>
          <w:bCs/>
          <w:color w:val="auto"/>
          <w:szCs w:val="22"/>
        </w:rPr>
        <w:t>Part 2:</w:t>
      </w:r>
      <w:r w:rsidRPr="00C73555">
        <w:rPr>
          <w:rFonts w:cs="Arial"/>
          <w:color w:val="auto"/>
          <w:szCs w:val="22"/>
        </w:rPr>
        <w:t xml:space="preserve"> Close your paper with the following observations from your research:</w:t>
      </w:r>
    </w:p>
    <w:p w14:paraId="15DCF062"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proofErr w:type="gramStart"/>
      <w:r w:rsidRPr="00C73555">
        <w:rPr>
          <w:rFonts w:cs="Arial"/>
          <w:color w:val="auto"/>
          <w:szCs w:val="22"/>
        </w:rPr>
        <w:t>The importance of forecasting and inventory management within the context of operations management.</w:t>
      </w:r>
      <w:proofErr w:type="gramEnd"/>
      <w:r w:rsidRPr="00C73555">
        <w:rPr>
          <w:rFonts w:cs="Arial"/>
          <w:color w:val="auto"/>
          <w:szCs w:val="22"/>
        </w:rPr>
        <w:t xml:space="preserve"> Make sure you evaluate the purpose of forecasting and inventory management within operations management, as you close your paper, with skilled professional reflection and commentary.</w:t>
      </w:r>
    </w:p>
    <w:p w14:paraId="57FE96AC" w14:textId="77777777" w:rsidR="00067B37" w:rsidRPr="00C73555" w:rsidRDefault="00067B37" w:rsidP="00067B37">
      <w:pPr>
        <w:widowControl/>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rPr>
          <w:rFonts w:ascii="Times New Roman" w:hAnsi="Times New Roman"/>
          <w:color w:val="auto"/>
          <w:szCs w:val="22"/>
        </w:rPr>
      </w:pPr>
      <w:r w:rsidRPr="00C73555">
        <w:rPr>
          <w:rFonts w:cs="Arial"/>
          <w:color w:val="auto"/>
          <w:szCs w:val="22"/>
        </w:rPr>
        <w:t>Ensure each topic is covered to appropriate breadth and depth demonstrating knowledge of the module concept.</w:t>
      </w:r>
    </w:p>
    <w:p w14:paraId="5CE731BA" w14:textId="77777777" w:rsidR="00E06750" w:rsidRDefault="00E06750">
      <w:bookmarkStart w:id="0" w:name="_GoBack"/>
      <w:bookmarkEnd w:id="0"/>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Cabin">
    <w:altName w:val="Times New Roman"/>
    <w:charset w:val="00"/>
    <w:family w:val="auto"/>
    <w:pitch w:val="default"/>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686549"/>
    <w:multiLevelType w:val="hybridMultilevel"/>
    <w:tmpl w:val="C35C24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1129"/>
    <w:rsid w:val="00067B37"/>
    <w:rsid w:val="00961129"/>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38D8C4B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67B37"/>
    <w:pPr>
      <w:widowControl w:val="0"/>
      <w:pBdr>
        <w:top w:val="nil"/>
        <w:left w:val="nil"/>
        <w:bottom w:val="nil"/>
        <w:right w:val="nil"/>
        <w:between w:val="nil"/>
      </w:pBdr>
    </w:pPr>
    <w:rPr>
      <w:rFonts w:ascii="Arial" w:eastAsia="Times New Roman" w:hAnsi="Arial" w:cs="Times New Roman"/>
      <w:color w:val="000000"/>
      <w:sz w:val="22"/>
    </w:rPr>
  </w:style>
  <w:style w:type="paragraph" w:styleId="Heading2">
    <w:name w:val="heading 2"/>
    <w:basedOn w:val="Normal"/>
    <w:next w:val="Normal"/>
    <w:link w:val="Heading2Char"/>
    <w:rsid w:val="00067B37"/>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67B37"/>
    <w:rPr>
      <w:rFonts w:ascii="Arial" w:eastAsia="Times New Roman" w:hAnsi="Arial" w:cs="Times New Roman"/>
      <w:b/>
      <w:color w:val="000000"/>
      <w:sz w:val="36"/>
      <w:szCs w:val="36"/>
    </w:rPr>
  </w:style>
  <w:style w:type="paragraph" w:styleId="NormalWeb">
    <w:name w:val="Normal (Web)"/>
    <w:uiPriority w:val="99"/>
    <w:rsid w:val="00067B37"/>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67B37"/>
    <w:pPr>
      <w:widowControl w:val="0"/>
      <w:pBdr>
        <w:top w:val="nil"/>
        <w:left w:val="nil"/>
        <w:bottom w:val="nil"/>
        <w:right w:val="nil"/>
        <w:between w:val="nil"/>
      </w:pBdr>
    </w:pPr>
    <w:rPr>
      <w:rFonts w:ascii="Arial" w:eastAsia="Times New Roman" w:hAnsi="Arial" w:cs="Times New Roman"/>
      <w:color w:val="000000"/>
      <w:sz w:val="22"/>
    </w:rPr>
  </w:style>
  <w:style w:type="paragraph" w:styleId="Heading2">
    <w:name w:val="heading 2"/>
    <w:basedOn w:val="Normal"/>
    <w:next w:val="Normal"/>
    <w:link w:val="Heading2Char"/>
    <w:rsid w:val="00067B37"/>
    <w:pPr>
      <w:keepNext/>
      <w:keepLines/>
      <w:spacing w:before="360" w:after="80"/>
      <w:outlineLvl w:val="1"/>
    </w:pPr>
    <w:rPr>
      <w:b/>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067B37"/>
    <w:rPr>
      <w:rFonts w:ascii="Arial" w:eastAsia="Times New Roman" w:hAnsi="Arial" w:cs="Times New Roman"/>
      <w:b/>
      <w:color w:val="000000"/>
      <w:sz w:val="36"/>
      <w:szCs w:val="36"/>
    </w:rPr>
  </w:style>
  <w:style w:type="paragraph" w:styleId="NormalWeb">
    <w:name w:val="Normal (Web)"/>
    <w:uiPriority w:val="99"/>
    <w:rsid w:val="00067B37"/>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498</Words>
  <Characters>2844</Characters>
  <Application>Microsoft Macintosh Word</Application>
  <DocSecurity>0</DocSecurity>
  <Lines>23</Lines>
  <Paragraphs>6</Paragraphs>
  <ScaleCrop>false</ScaleCrop>
  <Company/>
  <LinksUpToDate>false</LinksUpToDate>
  <CharactersWithSpaces>3336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2</cp:revision>
  <dcterms:created xsi:type="dcterms:W3CDTF">2020-04-23T20:03:00Z</dcterms:created>
  <dcterms:modified xsi:type="dcterms:W3CDTF">2020-04-23T20:03:00Z</dcterms:modified>
</cp:coreProperties>
</file>